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苏州逐鹿智能科技有限公司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高铁新城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张治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13606257400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 w:val="20"/>
                <w:szCs w:val="20"/>
              </w:rPr>
              <w:t>George.Zhang@deer-tek.com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张治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13606257400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 w:val="20"/>
                <w:szCs w:val="20"/>
              </w:rPr>
              <w:t>George.Zhang@deer-tek.com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逐鹿智能专注于医药疫苗冷链物流可视化系统解决方案的开发，涉及产品方向为工业物联网、大数据、以及区块链在物流溯源的落地应用。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基于人工智能的物流决策相关的预测性分析算法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产品升级换代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 xml:space="preserve">□核应用  □农业  □现代交通  □城市建设与社会发展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 xml:space="preserve">□新一代信息技术  □生物医药  □纳米技术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因目前需求尚未明确，所以暂无精确的技术指标要求，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highlight w:val="none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FA9165-2513-4D42-BA75-751F1384AB1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7BFDF15-95FD-4A6A-9EA3-D9A00028A09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A3EBEA9-111A-429F-890F-1E901CB49E1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5386DE91-F35B-4672-97C0-CF96EF038E4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8BF3D8AF-F22A-4B66-8923-A534CA1CB60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4033A"/>
    <w:rsid w:val="000779EC"/>
    <w:rsid w:val="01A51F06"/>
    <w:rsid w:val="27C41423"/>
    <w:rsid w:val="52B03967"/>
    <w:rsid w:val="6BAA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722</Characters>
  <Lines>6</Lines>
  <Paragraphs>1</Paragraphs>
  <TotalTime>9</TotalTime>
  <ScaleCrop>false</ScaleCrop>
  <LinksUpToDate>false</LinksUpToDate>
  <CharactersWithSpaces>847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Susie Yu</cp:lastModifiedBy>
  <dcterms:modified xsi:type="dcterms:W3CDTF">2020-09-21T01:42:59Z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